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EA0DC05" w14:textId="77777777" w:rsidR="002B531B" w:rsidRDefault="002B531B">
      <w:pPr>
        <w:jc w:val="center"/>
        <w:rPr>
          <w:b/>
          <w:sz w:val="32"/>
          <w:szCs w:val="32"/>
        </w:rPr>
      </w:pPr>
    </w:p>
    <w:p w14:paraId="22020A69" w14:textId="77777777" w:rsidR="00914745" w:rsidRPr="00914745" w:rsidRDefault="00914745" w:rsidP="00914745">
      <w:pPr>
        <w:jc w:val="center"/>
        <w:rPr>
          <w:b/>
          <w:bCs/>
          <w:sz w:val="44"/>
          <w:szCs w:val="44"/>
          <w:lang w:val="es-MX"/>
        </w:rPr>
      </w:pPr>
      <w:bookmarkStart w:id="0" w:name="_Hlk52368587"/>
    </w:p>
    <w:p w14:paraId="4C2553FA" w14:textId="4356204E" w:rsidR="00C30F62" w:rsidRPr="00C30F62" w:rsidRDefault="00914745" w:rsidP="00914745">
      <w:pPr>
        <w:jc w:val="center"/>
        <w:rPr>
          <w:b/>
          <w:bCs/>
          <w:sz w:val="44"/>
          <w:szCs w:val="44"/>
          <w:lang w:val="es-MX"/>
        </w:rPr>
      </w:pPr>
      <w:r w:rsidRPr="00914745">
        <w:rPr>
          <w:b/>
          <w:bCs/>
          <w:sz w:val="44"/>
          <w:szCs w:val="44"/>
          <w:lang w:val="es-MX"/>
        </w:rPr>
        <w:t xml:space="preserve"> Pbro. Sergio Armando González Sánchez     </w:t>
      </w:r>
    </w:p>
    <w:bookmarkEnd w:id="0"/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2"/>
        <w:gridCol w:w="6316"/>
      </w:tblGrid>
      <w:tr w:rsidR="002B531B" w14:paraId="4316C86E" w14:textId="77777777">
        <w:tc>
          <w:tcPr>
            <w:tcW w:w="2512" w:type="dxa"/>
          </w:tcPr>
          <w:p w14:paraId="4F138572" w14:textId="77777777" w:rsidR="002B531B" w:rsidRDefault="002B531B"/>
        </w:tc>
        <w:tc>
          <w:tcPr>
            <w:tcW w:w="6316" w:type="dxa"/>
          </w:tcPr>
          <w:p w14:paraId="2DF01561" w14:textId="77777777" w:rsidR="00914745" w:rsidRDefault="00914745" w:rsidP="00C30F62">
            <w:pPr>
              <w:rPr>
                <w:rFonts w:ascii="Teko" w:eastAsia="Teko" w:hAnsi="Teko" w:cs="Teko"/>
                <w:b/>
                <w:bCs/>
                <w:sz w:val="32"/>
                <w:szCs w:val="32"/>
                <w:lang w:val="es-MX"/>
              </w:rPr>
            </w:pPr>
            <w:r w:rsidRPr="00914745">
              <w:rPr>
                <w:rFonts w:ascii="Teko" w:eastAsia="Teko" w:hAnsi="Teko" w:cs="Teko"/>
                <w:b/>
                <w:bCs/>
                <w:sz w:val="32"/>
                <w:szCs w:val="32"/>
                <w:lang w:val="es-MX"/>
              </w:rPr>
              <w:t xml:space="preserve">Licenciatura en Teología Bíblica. </w:t>
            </w:r>
          </w:p>
          <w:p w14:paraId="350EB7EF" w14:textId="77777777" w:rsidR="00914745" w:rsidRDefault="00914745" w:rsidP="00C30F62">
            <w:pPr>
              <w:rPr>
                <w:rFonts w:ascii="Teko" w:eastAsia="Teko" w:hAnsi="Teko" w:cs="Teko"/>
                <w:b/>
                <w:bCs/>
                <w:sz w:val="32"/>
                <w:szCs w:val="32"/>
                <w:lang w:val="es-MX"/>
              </w:rPr>
            </w:pPr>
            <w:r w:rsidRPr="00914745">
              <w:rPr>
                <w:rFonts w:ascii="Teko" w:eastAsia="Teko" w:hAnsi="Teko" w:cs="Teko"/>
                <w:sz w:val="32"/>
                <w:szCs w:val="32"/>
                <w:lang w:val="es-MX"/>
              </w:rPr>
              <w:t>(</w:t>
            </w:r>
            <w:r w:rsidRPr="00914745">
              <w:rPr>
                <w:rFonts w:ascii="Teko" w:eastAsia="Teko" w:hAnsi="Teko" w:cs="Teko"/>
                <w:sz w:val="32"/>
                <w:szCs w:val="32"/>
                <w:lang w:val="es-MX"/>
              </w:rPr>
              <w:t>PONTIFICA UNIVERSITA GREGORIANA</w:t>
            </w:r>
            <w:r w:rsidRPr="00914745">
              <w:rPr>
                <w:rFonts w:ascii="Teko" w:eastAsia="Teko" w:hAnsi="Teko" w:cs="Teko"/>
                <w:sz w:val="32"/>
                <w:szCs w:val="32"/>
                <w:lang w:val="es-MX"/>
              </w:rPr>
              <w:t>)</w:t>
            </w:r>
            <w:r w:rsidRPr="00914745">
              <w:rPr>
                <w:rFonts w:ascii="Teko" w:eastAsia="Teko" w:hAnsi="Teko" w:cs="Teko"/>
                <w:b/>
                <w:bCs/>
                <w:sz w:val="32"/>
                <w:szCs w:val="32"/>
                <w:lang w:val="es-MX"/>
              </w:rPr>
              <w:t xml:space="preserve">   </w:t>
            </w:r>
          </w:p>
          <w:p w14:paraId="3AFF1CA5" w14:textId="017D0AA9" w:rsidR="00914745" w:rsidRDefault="00914745" w:rsidP="00C30F62">
            <w:pPr>
              <w:rPr>
                <w:rFonts w:ascii="Teko" w:eastAsia="Teko" w:hAnsi="Teko" w:cs="Teko"/>
                <w:b/>
                <w:bCs/>
                <w:sz w:val="32"/>
                <w:szCs w:val="32"/>
                <w:lang w:val="es-MX"/>
              </w:rPr>
            </w:pPr>
            <w:proofErr w:type="spellStart"/>
            <w:proofErr w:type="gramStart"/>
            <w:r w:rsidRPr="00914745">
              <w:rPr>
                <w:rFonts w:ascii="Teko" w:eastAsia="Teko" w:hAnsi="Teko" w:cs="Teko"/>
                <w:b/>
                <w:bCs/>
                <w:sz w:val="32"/>
                <w:szCs w:val="32"/>
                <w:lang w:val="es-MX"/>
              </w:rPr>
              <w:t>Post-grado</w:t>
            </w:r>
            <w:proofErr w:type="spellEnd"/>
            <w:proofErr w:type="gramEnd"/>
            <w:r w:rsidRPr="00914745">
              <w:rPr>
                <w:rFonts w:ascii="Teko" w:eastAsia="Teko" w:hAnsi="Teko" w:cs="Teko"/>
                <w:b/>
                <w:bCs/>
                <w:sz w:val="32"/>
                <w:szCs w:val="32"/>
                <w:lang w:val="es-MX"/>
              </w:rPr>
              <w:t xml:space="preserve"> en Dirección de Empresas. </w:t>
            </w:r>
          </w:p>
          <w:p w14:paraId="69D423E2" w14:textId="77777777" w:rsidR="00914745" w:rsidRPr="00914745" w:rsidRDefault="00914745" w:rsidP="00C30F62">
            <w:pPr>
              <w:rPr>
                <w:rFonts w:ascii="Teko" w:eastAsia="Teko" w:hAnsi="Teko" w:cs="Teko"/>
                <w:sz w:val="32"/>
                <w:szCs w:val="32"/>
                <w:lang w:val="es-MX"/>
              </w:rPr>
            </w:pPr>
            <w:r w:rsidRPr="00914745">
              <w:rPr>
                <w:rFonts w:ascii="Teko" w:eastAsia="Teko" w:hAnsi="Teko" w:cs="Teko"/>
                <w:sz w:val="32"/>
                <w:szCs w:val="32"/>
                <w:lang w:val="es-MX"/>
              </w:rPr>
              <w:t>(</w:t>
            </w:r>
            <w:r w:rsidRPr="00914745">
              <w:rPr>
                <w:rFonts w:ascii="Teko" w:eastAsia="Teko" w:hAnsi="Teko" w:cs="Teko"/>
                <w:sz w:val="32"/>
                <w:szCs w:val="32"/>
                <w:lang w:val="es-MX"/>
              </w:rPr>
              <w:t>IPADE.</w:t>
            </w:r>
            <w:r w:rsidRPr="00914745">
              <w:rPr>
                <w:rFonts w:ascii="Teko" w:eastAsia="Teko" w:hAnsi="Teko" w:cs="Teko"/>
                <w:sz w:val="32"/>
                <w:szCs w:val="32"/>
                <w:lang w:val="es-MX"/>
              </w:rPr>
              <w:t>)</w:t>
            </w:r>
            <w:r w:rsidRPr="00914745">
              <w:rPr>
                <w:rFonts w:ascii="Teko" w:eastAsia="Teko" w:hAnsi="Teko" w:cs="Teko"/>
                <w:sz w:val="32"/>
                <w:szCs w:val="32"/>
                <w:lang w:val="es-MX"/>
              </w:rPr>
              <w:t xml:space="preserve"> </w:t>
            </w:r>
          </w:p>
          <w:p w14:paraId="72EE5BE0" w14:textId="77777777" w:rsidR="00914745" w:rsidRDefault="00914745" w:rsidP="00C30F62">
            <w:pPr>
              <w:rPr>
                <w:rFonts w:ascii="Teko" w:eastAsia="Teko" w:hAnsi="Teko" w:cs="Teko"/>
                <w:b/>
                <w:bCs/>
                <w:sz w:val="32"/>
                <w:szCs w:val="32"/>
                <w:lang w:val="es-MX"/>
              </w:rPr>
            </w:pPr>
            <w:r w:rsidRPr="00914745">
              <w:rPr>
                <w:rFonts w:ascii="Teko" w:eastAsia="Teko" w:hAnsi="Teko" w:cs="Teko"/>
                <w:b/>
                <w:bCs/>
                <w:sz w:val="32"/>
                <w:szCs w:val="32"/>
                <w:lang w:val="es-MX"/>
              </w:rPr>
              <w:t>Maestría en Administración con especialidad en Finanzas</w:t>
            </w:r>
          </w:p>
          <w:p w14:paraId="403FC737" w14:textId="77777777" w:rsidR="00914745" w:rsidRPr="00914745" w:rsidRDefault="00914745" w:rsidP="00C30F62">
            <w:pPr>
              <w:rPr>
                <w:rFonts w:ascii="Teko" w:eastAsia="Teko" w:hAnsi="Teko" w:cs="Teko"/>
                <w:sz w:val="32"/>
                <w:szCs w:val="32"/>
                <w:lang w:val="es-MX"/>
              </w:rPr>
            </w:pPr>
            <w:r w:rsidRPr="00914745">
              <w:rPr>
                <w:rFonts w:ascii="Teko" w:eastAsia="Teko" w:hAnsi="Teko" w:cs="Teko"/>
                <w:sz w:val="32"/>
                <w:szCs w:val="32"/>
                <w:lang w:val="es-MX"/>
              </w:rPr>
              <w:t>(</w:t>
            </w:r>
            <w:r w:rsidRPr="00914745">
              <w:rPr>
                <w:rFonts w:ascii="Teko" w:eastAsia="Teko" w:hAnsi="Teko" w:cs="Teko"/>
                <w:sz w:val="32"/>
                <w:szCs w:val="32"/>
                <w:lang w:val="es-MX"/>
              </w:rPr>
              <w:t>ITESM, Campus Monterrey</w:t>
            </w:r>
            <w:r w:rsidRPr="00914745">
              <w:rPr>
                <w:rFonts w:ascii="Teko" w:eastAsia="Teko" w:hAnsi="Teko" w:cs="Teko"/>
                <w:sz w:val="32"/>
                <w:szCs w:val="32"/>
                <w:lang w:val="es-MX"/>
              </w:rPr>
              <w:t>)</w:t>
            </w:r>
          </w:p>
          <w:p w14:paraId="2A61F5CE" w14:textId="77777777" w:rsidR="00914745" w:rsidRDefault="00914745" w:rsidP="00C30F62">
            <w:pPr>
              <w:rPr>
                <w:rFonts w:ascii="Teko" w:eastAsia="Teko" w:hAnsi="Teko" w:cs="Teko"/>
                <w:b/>
                <w:bCs/>
                <w:sz w:val="32"/>
                <w:szCs w:val="32"/>
                <w:lang w:val="es-MX"/>
              </w:rPr>
            </w:pPr>
            <w:r w:rsidRPr="00914745">
              <w:rPr>
                <w:rFonts w:ascii="Teko" w:eastAsia="Teko" w:hAnsi="Teko" w:cs="Teko"/>
                <w:b/>
                <w:bCs/>
                <w:sz w:val="32"/>
                <w:szCs w:val="32"/>
                <w:lang w:val="es-MX"/>
              </w:rPr>
              <w:t xml:space="preserve"> Licenciatura en Economí</w:t>
            </w:r>
            <w:r>
              <w:rPr>
                <w:rFonts w:ascii="Teko" w:eastAsia="Teko" w:hAnsi="Teko" w:cs="Teko"/>
                <w:b/>
                <w:bCs/>
                <w:sz w:val="32"/>
                <w:szCs w:val="32"/>
                <w:lang w:val="es-MX"/>
              </w:rPr>
              <w:t>a</w:t>
            </w:r>
          </w:p>
          <w:p w14:paraId="41570991" w14:textId="22FDE669" w:rsidR="002B531B" w:rsidRPr="00914745" w:rsidRDefault="00914745" w:rsidP="00C30F62">
            <w:pPr>
              <w:rPr>
                <w:rFonts w:ascii="Teko" w:eastAsia="Teko" w:hAnsi="Teko" w:cs="Teko"/>
                <w:sz w:val="32"/>
                <w:szCs w:val="32"/>
              </w:rPr>
            </w:pPr>
            <w:r w:rsidRPr="00914745">
              <w:rPr>
                <w:rFonts w:ascii="Teko" w:eastAsia="Teko" w:hAnsi="Teko" w:cs="Teko"/>
                <w:sz w:val="32"/>
                <w:szCs w:val="32"/>
                <w:lang w:val="es-MX"/>
              </w:rPr>
              <w:t>(</w:t>
            </w:r>
            <w:r w:rsidRPr="00914745">
              <w:rPr>
                <w:rFonts w:ascii="Teko" w:eastAsia="Teko" w:hAnsi="Teko" w:cs="Teko"/>
                <w:sz w:val="32"/>
                <w:szCs w:val="32"/>
                <w:lang w:val="es-MX"/>
              </w:rPr>
              <w:t>ITESM, Campus Monterrey</w:t>
            </w:r>
            <w:r w:rsidRPr="00914745">
              <w:rPr>
                <w:rFonts w:ascii="Teko" w:eastAsia="Teko" w:hAnsi="Teko" w:cs="Teko"/>
                <w:sz w:val="32"/>
                <w:szCs w:val="32"/>
                <w:lang w:val="es-MX"/>
              </w:rPr>
              <w:t>)</w:t>
            </w:r>
          </w:p>
        </w:tc>
      </w:tr>
      <w:tr w:rsidR="002B531B" w14:paraId="07632CF4" w14:textId="77777777">
        <w:tc>
          <w:tcPr>
            <w:tcW w:w="2512" w:type="dxa"/>
          </w:tcPr>
          <w:p w14:paraId="5C140C1C" w14:textId="77777777" w:rsidR="002B531B" w:rsidRDefault="002B531B"/>
        </w:tc>
        <w:tc>
          <w:tcPr>
            <w:tcW w:w="6316" w:type="dxa"/>
          </w:tcPr>
          <w:p w14:paraId="08217A72" w14:textId="77777777" w:rsidR="002B531B" w:rsidRDefault="00CB34C6">
            <w:pPr>
              <w:rPr>
                <w:rFonts w:ascii="Teko" w:eastAsia="Teko" w:hAnsi="Teko" w:cs="Teko"/>
                <w:b/>
                <w:sz w:val="32"/>
                <w:szCs w:val="32"/>
              </w:rPr>
            </w:pPr>
            <w:r>
              <w:rPr>
                <w:rFonts w:ascii="Teko" w:eastAsia="Teko" w:hAnsi="Teko" w:cs="Teko"/>
                <w:b/>
                <w:sz w:val="32"/>
                <w:szCs w:val="32"/>
              </w:rPr>
              <w:t>Artículos</w:t>
            </w:r>
          </w:p>
        </w:tc>
      </w:tr>
      <w:tr w:rsidR="009837BB" w14:paraId="73F9D5C4" w14:textId="77777777" w:rsidTr="00914745">
        <w:trPr>
          <w:trHeight w:val="3398"/>
        </w:trPr>
        <w:tc>
          <w:tcPr>
            <w:tcW w:w="2512" w:type="dxa"/>
          </w:tcPr>
          <w:p w14:paraId="02C02F56" w14:textId="77777777" w:rsidR="009837BB" w:rsidRPr="0081325F" w:rsidRDefault="009837BB" w:rsidP="009837BB">
            <w:pPr>
              <w:rPr>
                <w:rFonts w:ascii="Teko" w:eastAsia="Teko" w:hAnsi="Teko" w:cs="Teko"/>
                <w:sz w:val="32"/>
                <w:szCs w:val="32"/>
                <w:lang w:val="es-MX"/>
              </w:rPr>
            </w:pPr>
            <w:r w:rsidRPr="0081325F">
              <w:rPr>
                <w:rFonts w:ascii="Teko" w:eastAsia="Teko" w:hAnsi="Teko" w:cs="Teko"/>
                <w:sz w:val="32"/>
                <w:szCs w:val="32"/>
                <w:lang w:val="es-MX"/>
              </w:rPr>
              <w:t>Áreas de Investigación</w:t>
            </w:r>
          </w:p>
        </w:tc>
        <w:tc>
          <w:tcPr>
            <w:tcW w:w="6316" w:type="dxa"/>
            <w:shd w:val="clear" w:color="auto" w:fill="auto"/>
          </w:tcPr>
          <w:p w14:paraId="5CE262EC" w14:textId="7B06E47B" w:rsidR="007200CE" w:rsidRPr="007200CE" w:rsidRDefault="007200CE" w:rsidP="009837BB">
            <w:pPr>
              <w:jc w:val="both"/>
              <w:rPr>
                <w:rFonts w:ascii="Teko" w:eastAsia="Teko" w:hAnsi="Teko" w:cs="Teko"/>
                <w:sz w:val="32"/>
                <w:szCs w:val="32"/>
                <w:lang w:val="es-MX"/>
              </w:rPr>
            </w:pPr>
          </w:p>
        </w:tc>
      </w:tr>
      <w:tr w:rsidR="009837BB" w14:paraId="78AAA6FC" w14:textId="77777777">
        <w:tc>
          <w:tcPr>
            <w:tcW w:w="2512" w:type="dxa"/>
          </w:tcPr>
          <w:p w14:paraId="528ABED5" w14:textId="77777777" w:rsidR="009837BB" w:rsidRDefault="009837BB" w:rsidP="009837B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Asignatura(s) que imparte</w:t>
            </w:r>
          </w:p>
        </w:tc>
        <w:tc>
          <w:tcPr>
            <w:tcW w:w="6316" w:type="dxa"/>
          </w:tcPr>
          <w:p w14:paraId="54AC703B" w14:textId="77777777" w:rsidR="00914745" w:rsidRPr="00914745" w:rsidRDefault="00914745" w:rsidP="00914745">
            <w:pPr>
              <w:rPr>
                <w:rFonts w:ascii="Teko" w:eastAsia="Teko" w:hAnsi="Teko" w:cs="Teko"/>
                <w:sz w:val="32"/>
                <w:szCs w:val="32"/>
              </w:rPr>
            </w:pPr>
            <w:r w:rsidRPr="00914745">
              <w:rPr>
                <w:rFonts w:ascii="Teko" w:eastAsia="Teko" w:hAnsi="Teko" w:cs="Teko"/>
                <w:sz w:val="32"/>
                <w:szCs w:val="32"/>
              </w:rPr>
              <w:t>Pentateuco y Libros Históricos</w:t>
            </w:r>
          </w:p>
          <w:p w14:paraId="536C3143" w14:textId="08409ED7" w:rsidR="007200CE" w:rsidRDefault="00914745" w:rsidP="00914745">
            <w:pPr>
              <w:rPr>
                <w:rFonts w:ascii="Teko" w:eastAsia="Teko" w:hAnsi="Teko" w:cs="Teko"/>
                <w:sz w:val="32"/>
                <w:szCs w:val="32"/>
              </w:rPr>
            </w:pPr>
            <w:r w:rsidRPr="00914745">
              <w:rPr>
                <w:rFonts w:ascii="Teko" w:eastAsia="Teko" w:hAnsi="Teko" w:cs="Teko"/>
                <w:sz w:val="32"/>
                <w:szCs w:val="32"/>
              </w:rPr>
              <w:t xml:space="preserve">Evangelios Sinópticos y Hechos de los </w:t>
            </w:r>
            <w:proofErr w:type="spellStart"/>
            <w:r w:rsidRPr="00914745">
              <w:rPr>
                <w:rFonts w:ascii="Teko" w:eastAsia="Teko" w:hAnsi="Teko" w:cs="Teko"/>
                <w:sz w:val="32"/>
                <w:szCs w:val="32"/>
              </w:rPr>
              <w:t>Apostóles</w:t>
            </w:r>
            <w:proofErr w:type="spellEnd"/>
          </w:p>
        </w:tc>
      </w:tr>
      <w:tr w:rsidR="009837BB" w14:paraId="7C53C5A9" w14:textId="77777777">
        <w:tc>
          <w:tcPr>
            <w:tcW w:w="2512" w:type="dxa"/>
          </w:tcPr>
          <w:p w14:paraId="45D514F9" w14:textId="77777777" w:rsidR="009837BB" w:rsidRDefault="009837BB" w:rsidP="009837B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Correo</w:t>
            </w:r>
          </w:p>
        </w:tc>
        <w:tc>
          <w:tcPr>
            <w:tcW w:w="6316" w:type="dxa"/>
          </w:tcPr>
          <w:p w14:paraId="1A925F03" w14:textId="0FD5F4DD" w:rsidR="009837BB" w:rsidRPr="00014780" w:rsidRDefault="00914745" w:rsidP="009837BB">
            <w:pPr>
              <w:rPr>
                <w:rFonts w:ascii="Teko" w:eastAsia="Teko" w:hAnsi="Teko" w:cs="Teko"/>
                <w:sz w:val="32"/>
                <w:szCs w:val="32"/>
                <w:lang w:val="es-MX"/>
              </w:rPr>
            </w:pPr>
            <w:r w:rsidRPr="00914745">
              <w:t>padre.sergioarmando@gmail.com</w:t>
            </w:r>
          </w:p>
        </w:tc>
      </w:tr>
    </w:tbl>
    <w:p w14:paraId="34D2E0DA" w14:textId="77777777" w:rsidR="002B531B" w:rsidRDefault="002B531B"/>
    <w:sectPr w:rsidR="002B53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3DB1FA" w14:textId="77777777" w:rsidR="00AA5C82" w:rsidRDefault="00AA5C82">
      <w:pPr>
        <w:spacing w:after="0" w:line="240" w:lineRule="auto"/>
      </w:pPr>
      <w:r>
        <w:separator/>
      </w:r>
    </w:p>
  </w:endnote>
  <w:endnote w:type="continuationSeparator" w:id="0">
    <w:p w14:paraId="7DC9E358" w14:textId="77777777" w:rsidR="00AA5C82" w:rsidRDefault="00AA5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eko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EB4B68" w14:textId="77777777" w:rsidR="002B531B" w:rsidRDefault="002B531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52F5A" w14:textId="77777777" w:rsidR="002B531B" w:rsidRDefault="002B531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0229E" w14:textId="77777777" w:rsidR="002B531B" w:rsidRDefault="002B531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F77F18" w14:textId="77777777" w:rsidR="00AA5C82" w:rsidRDefault="00AA5C82">
      <w:pPr>
        <w:spacing w:after="0" w:line="240" w:lineRule="auto"/>
      </w:pPr>
      <w:r>
        <w:separator/>
      </w:r>
    </w:p>
  </w:footnote>
  <w:footnote w:type="continuationSeparator" w:id="0">
    <w:p w14:paraId="4B997D97" w14:textId="77777777" w:rsidR="00AA5C82" w:rsidRDefault="00AA5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BB485" w14:textId="77777777" w:rsidR="002B531B" w:rsidRDefault="002B531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B7D58" w14:textId="77777777" w:rsidR="002B531B" w:rsidRDefault="002B531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99D7A" w14:textId="77777777" w:rsidR="002B531B" w:rsidRDefault="002B531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83A82"/>
    <w:multiLevelType w:val="hybridMultilevel"/>
    <w:tmpl w:val="A0067D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31B"/>
    <w:rsid w:val="00014780"/>
    <w:rsid w:val="001A184E"/>
    <w:rsid w:val="002B531B"/>
    <w:rsid w:val="007200CE"/>
    <w:rsid w:val="0081325F"/>
    <w:rsid w:val="0084139F"/>
    <w:rsid w:val="00914745"/>
    <w:rsid w:val="009837BB"/>
    <w:rsid w:val="009A3159"/>
    <w:rsid w:val="00AA5C82"/>
    <w:rsid w:val="00B237BF"/>
    <w:rsid w:val="00B63145"/>
    <w:rsid w:val="00C30F62"/>
    <w:rsid w:val="00C47132"/>
    <w:rsid w:val="00CB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5FF2C"/>
  <w15:docId w15:val="{B09A2DC7-FF14-4016-BFF0-91D301E2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Schoolbook" w:eastAsia="Century Schoolbook" w:hAnsi="Century Schoolbook" w:cs="Century Schoolbook"/>
        <w:sz w:val="22"/>
        <w:szCs w:val="22"/>
        <w:lang w:val="es-ES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nhideWhenUsed/>
    <w:rsid w:val="0001478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147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Javier</dc:creator>
  <cp:lastModifiedBy>FRANCISCO JAVIER  COLMENARES MARTINEZ</cp:lastModifiedBy>
  <cp:revision>2</cp:revision>
  <dcterms:created xsi:type="dcterms:W3CDTF">2020-10-01T03:09:00Z</dcterms:created>
  <dcterms:modified xsi:type="dcterms:W3CDTF">2020-10-01T03:09:00Z</dcterms:modified>
</cp:coreProperties>
</file>