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BA38A1" w:rsidRDefault="00CB49E2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Nombre:</w:t>
      </w:r>
      <w:r w:rsidR="003462D5">
        <w:rPr>
          <w:rFonts w:cs="Aharoni"/>
          <w:b/>
          <w:sz w:val="44"/>
          <w:szCs w:val="44"/>
        </w:rPr>
        <w:t xml:space="preserve"> </w:t>
      </w:r>
      <w:bookmarkStart w:id="0" w:name="_GoBack"/>
      <w:r w:rsidR="003462D5">
        <w:rPr>
          <w:rFonts w:cs="Aharoni"/>
          <w:b/>
          <w:sz w:val="44"/>
          <w:szCs w:val="44"/>
        </w:rPr>
        <w:t>Jimena Adalid Braulio Ortiz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9A1CF6" w:rsidRPr="00A64142" w:rsidRDefault="009A1CF6" w:rsidP="009A1CF6">
            <w:pPr>
              <w:rPr>
                <w:lang w:val="en-US"/>
              </w:rPr>
            </w:pPr>
            <w:r w:rsidRPr="00A64142">
              <w:rPr>
                <w:lang w:val="en-US"/>
              </w:rPr>
              <w:t xml:space="preserve"> </w:t>
            </w:r>
            <w:proofErr w:type="spellStart"/>
            <w:r w:rsidRPr="00A64142">
              <w:rPr>
                <w:lang w:val="en-US"/>
              </w:rPr>
              <w:t>Nivel</w:t>
            </w:r>
            <w:proofErr w:type="spellEnd"/>
            <w:r w:rsidRPr="00A64142">
              <w:rPr>
                <w:lang w:val="en-US"/>
              </w:rPr>
              <w:t xml:space="preserve">: Basic, Intermediate and Advanced </w:t>
            </w:r>
            <w:r>
              <w:rPr>
                <w:lang w:val="en-US"/>
              </w:rPr>
              <w:t xml:space="preserve"> </w:t>
            </w:r>
            <w:r w:rsidRPr="00A64142">
              <w:rPr>
                <w:lang w:val="en-US"/>
              </w:rPr>
              <w:t xml:space="preserve">English </w:t>
            </w:r>
          </w:p>
          <w:p w:rsidR="009A1CF6" w:rsidRDefault="009A1CF6" w:rsidP="009A1CF6">
            <w:r w:rsidRPr="00CC744A">
              <w:rPr>
                <w:lang w:val="en-US"/>
              </w:rPr>
              <w:t xml:space="preserve"> </w:t>
            </w:r>
            <w:r w:rsidRPr="00A64142">
              <w:t xml:space="preserve">Instituto </w:t>
            </w:r>
            <w:proofErr w:type="spellStart"/>
            <w:r w:rsidRPr="00A64142">
              <w:t>Harmon</w:t>
            </w:r>
            <w:proofErr w:type="spellEnd"/>
            <w:r w:rsidRPr="00A64142">
              <w:t xml:space="preserve"> Hall Villa Coapa, México, </w:t>
            </w:r>
            <w:r w:rsidRPr="009A1CF6">
              <w:t>D. F.</w:t>
            </w:r>
          </w:p>
          <w:p w:rsidR="009A1CF6" w:rsidRPr="00CC744A" w:rsidRDefault="009A1CF6" w:rsidP="009A1CF6">
            <w:pPr>
              <w:rPr>
                <w:lang w:val="en-US"/>
              </w:rPr>
            </w:pPr>
            <w:r w:rsidRPr="00A64142">
              <w:rPr>
                <w:lang w:val="en-US"/>
              </w:rPr>
              <w:t>1999 – 2001</w:t>
            </w:r>
            <w:r>
              <w:rPr>
                <w:lang w:val="en-US"/>
              </w:rPr>
              <w:t>.</w:t>
            </w:r>
          </w:p>
          <w:p w:rsidR="009A1CF6" w:rsidRPr="00CC744A" w:rsidRDefault="009A1CF6" w:rsidP="009A1CF6">
            <w:pPr>
              <w:rPr>
                <w:lang w:val="en-US"/>
              </w:rPr>
            </w:pPr>
            <w:r w:rsidRPr="00CC744A">
              <w:rPr>
                <w:lang w:val="en-US"/>
              </w:rPr>
              <w:t xml:space="preserve">                                      </w:t>
            </w:r>
          </w:p>
          <w:p w:rsidR="009A1CF6" w:rsidRDefault="009A1CF6" w:rsidP="009A1CF6">
            <w:pPr>
              <w:rPr>
                <w:lang w:val="en-US"/>
              </w:rPr>
            </w:pPr>
            <w:proofErr w:type="spellStart"/>
            <w:r w:rsidRPr="00A64142">
              <w:rPr>
                <w:lang w:val="en-US"/>
              </w:rPr>
              <w:t>Nivel</w:t>
            </w:r>
            <w:proofErr w:type="spellEnd"/>
            <w:r w:rsidRPr="00A64142">
              <w:rPr>
                <w:lang w:val="en-US"/>
              </w:rPr>
              <w:t xml:space="preserve">: </w:t>
            </w:r>
            <w:proofErr w:type="spellStart"/>
            <w:r w:rsidRPr="00A64142">
              <w:rPr>
                <w:lang w:val="en-US"/>
              </w:rPr>
              <w:t>TOEFL</w:t>
            </w:r>
            <w:proofErr w:type="spellEnd"/>
            <w:r w:rsidRPr="00A64142">
              <w:rPr>
                <w:lang w:val="en-US"/>
              </w:rPr>
              <w:t xml:space="preserve"> course</w:t>
            </w:r>
          </w:p>
          <w:p w:rsidR="009A1CF6" w:rsidRDefault="009A1CF6" w:rsidP="009A1CF6">
            <w:pPr>
              <w:rPr>
                <w:lang w:val="en-US"/>
              </w:rPr>
            </w:pPr>
            <w:r w:rsidRPr="00A64142">
              <w:rPr>
                <w:lang w:val="en-US"/>
              </w:rPr>
              <w:t xml:space="preserve"> </w:t>
            </w:r>
            <w:proofErr w:type="spellStart"/>
            <w:r w:rsidRPr="00A64142">
              <w:rPr>
                <w:lang w:val="en-US"/>
              </w:rPr>
              <w:t>Instituto</w:t>
            </w:r>
            <w:proofErr w:type="spellEnd"/>
            <w:r w:rsidRPr="00A64142">
              <w:rPr>
                <w:lang w:val="en-US"/>
              </w:rPr>
              <w:t xml:space="preserve"> Harmon </w:t>
            </w:r>
            <w:r w:rsidRPr="00CB404A">
              <w:rPr>
                <w:lang w:val="en-US"/>
              </w:rPr>
              <w:t>Hall Villa Coapa, D. F.</w:t>
            </w:r>
          </w:p>
          <w:p w:rsidR="009A1CF6" w:rsidRPr="00CB404A" w:rsidRDefault="009A1CF6" w:rsidP="009A1CF6">
            <w:pPr>
              <w:rPr>
                <w:lang w:val="en-US"/>
              </w:rPr>
            </w:pPr>
            <w:r w:rsidRPr="00A64142">
              <w:rPr>
                <w:lang w:val="en-US"/>
              </w:rPr>
              <w:t>2001</w:t>
            </w:r>
            <w:r>
              <w:rPr>
                <w:lang w:val="en-US"/>
              </w:rPr>
              <w:t>.</w:t>
            </w:r>
          </w:p>
          <w:p w:rsidR="009A1CF6" w:rsidRPr="00CB404A" w:rsidRDefault="009A1CF6" w:rsidP="009A1CF6">
            <w:pPr>
              <w:rPr>
                <w:lang w:val="en-US"/>
              </w:rPr>
            </w:pPr>
          </w:p>
          <w:p w:rsidR="009A1CF6" w:rsidRDefault="009A1CF6" w:rsidP="009A1CF6">
            <w:pPr>
              <w:rPr>
                <w:lang w:val="en-US"/>
              </w:rPr>
            </w:pPr>
            <w:r w:rsidRPr="00A64142">
              <w:rPr>
                <w:lang w:val="en-US"/>
              </w:rPr>
              <w:t>English Teacher’s course</w:t>
            </w:r>
          </w:p>
          <w:p w:rsidR="009A1CF6" w:rsidRPr="00CC744A" w:rsidRDefault="009A1CF6" w:rsidP="009A1CF6">
            <w:r w:rsidRPr="00CC744A">
              <w:t xml:space="preserve">Instituto </w:t>
            </w:r>
            <w:proofErr w:type="spellStart"/>
            <w:r w:rsidRPr="00CC744A">
              <w:t>Harmon</w:t>
            </w:r>
            <w:proofErr w:type="spellEnd"/>
            <w:r w:rsidRPr="00CC744A">
              <w:t xml:space="preserve"> Hall Villa Coapa, D. F. </w:t>
            </w:r>
          </w:p>
          <w:p w:rsidR="009A1CF6" w:rsidRPr="00C40F74" w:rsidRDefault="009A1CF6" w:rsidP="009A1CF6">
            <w:r w:rsidRPr="00C40F74">
              <w:t>2001 – 2002.</w:t>
            </w:r>
          </w:p>
          <w:p w:rsidR="009A1CF6" w:rsidRPr="00C40F74" w:rsidRDefault="009A1CF6" w:rsidP="009A1CF6"/>
          <w:p w:rsidR="00C40F74" w:rsidRDefault="00C40F74" w:rsidP="00C40F74">
            <w:r>
              <w:t>Sistema Educativo Nacional</w:t>
            </w:r>
          </w:p>
          <w:p w:rsidR="00C40F74" w:rsidRDefault="00C40F74" w:rsidP="00C40F74">
            <w:r>
              <w:t>Subsecretaría de Educación e Investigación Tecnológicas</w:t>
            </w:r>
          </w:p>
          <w:p w:rsidR="00C40F74" w:rsidRDefault="00C40F74" w:rsidP="00C40F74">
            <w:r>
              <w:t>Dirección General de Centros de Formación para el Trabajo</w:t>
            </w:r>
          </w:p>
          <w:p w:rsidR="00C40F74" w:rsidRDefault="00C40F74" w:rsidP="00C40F74">
            <w:r>
              <w:t>Diploma de Acreditación del Programa de Estudios de Capacitación de la Especialidad de Inglés.</w:t>
            </w:r>
          </w:p>
          <w:p w:rsidR="00C40F74" w:rsidRPr="006B4D5D" w:rsidRDefault="00C40F74" w:rsidP="00C40F74">
            <w:r w:rsidRPr="006B4D5D">
              <w:t>Folio J00</w:t>
            </w:r>
            <w:r w:rsidR="006B4D5D" w:rsidRPr="006B4D5D">
              <w:t>9192</w:t>
            </w:r>
            <w:r w:rsidR="00E21286">
              <w:t xml:space="preserve">, </w:t>
            </w:r>
            <w:r w:rsidRPr="006B4D5D">
              <w:t>27 de abril de 2001.</w:t>
            </w:r>
          </w:p>
          <w:p w:rsidR="00C40F74" w:rsidRPr="006B4D5D" w:rsidRDefault="00C40F74" w:rsidP="00C40F74"/>
          <w:p w:rsidR="00C40F74" w:rsidRPr="00A64142" w:rsidRDefault="00C40F74" w:rsidP="00C40F74">
            <w:r w:rsidRPr="00A64142">
              <w:t>Reconocimiento Oficial de la Competencia Ocupacional.</w:t>
            </w:r>
          </w:p>
          <w:p w:rsidR="00C40F74" w:rsidRPr="00A64142" w:rsidRDefault="00C40F74" w:rsidP="00C40F74">
            <w:r w:rsidRPr="00A64142">
              <w:t xml:space="preserve">Diploma de </w:t>
            </w:r>
            <w:r>
              <w:t>A</w:t>
            </w:r>
            <w:r w:rsidRPr="00A64142">
              <w:t xml:space="preserve">creditación del </w:t>
            </w:r>
            <w:r>
              <w:t>P</w:t>
            </w:r>
            <w:r w:rsidRPr="00A64142">
              <w:t xml:space="preserve">rograma de </w:t>
            </w:r>
            <w:r>
              <w:t>E</w:t>
            </w:r>
            <w:r w:rsidRPr="00A64142">
              <w:t xml:space="preserve">studios en la </w:t>
            </w:r>
            <w:r>
              <w:t>E</w:t>
            </w:r>
            <w:r w:rsidRPr="00A64142">
              <w:t xml:space="preserve">specialidad de </w:t>
            </w:r>
            <w:r>
              <w:t>I</w:t>
            </w:r>
            <w:r w:rsidRPr="00A64142">
              <w:t>nglés.</w:t>
            </w:r>
          </w:p>
          <w:p w:rsidR="00C40F74" w:rsidRPr="00A64142" w:rsidRDefault="00C40F74" w:rsidP="00C40F74">
            <w:r w:rsidRPr="00A64142">
              <w:t>Acreditado por la SEP (Sistema Nacional de Acreditación y Certificación)</w:t>
            </w:r>
          </w:p>
          <w:p w:rsidR="00C40F74" w:rsidRPr="00C40F74" w:rsidRDefault="00C40F74" w:rsidP="00C40F74">
            <w:pPr>
              <w:rPr>
                <w:lang w:val="en-US"/>
              </w:rPr>
            </w:pPr>
            <w:r w:rsidRPr="00C40F74">
              <w:rPr>
                <w:lang w:val="en-US"/>
              </w:rPr>
              <w:t>Folio B 18525</w:t>
            </w:r>
            <w:r w:rsidR="00E21286">
              <w:rPr>
                <w:lang w:val="en-US"/>
              </w:rPr>
              <w:t xml:space="preserve">, </w:t>
            </w:r>
            <w:proofErr w:type="spellStart"/>
            <w:r w:rsidRPr="00C40F74">
              <w:rPr>
                <w:lang w:val="en-US"/>
              </w:rPr>
              <w:t>Marzo</w:t>
            </w:r>
            <w:proofErr w:type="spellEnd"/>
            <w:r w:rsidRPr="00C40F74">
              <w:rPr>
                <w:lang w:val="en-US"/>
              </w:rPr>
              <w:t xml:space="preserve"> de 2005.</w:t>
            </w:r>
          </w:p>
          <w:p w:rsidR="00C40F74" w:rsidRDefault="00C40F74" w:rsidP="00C40F74">
            <w:pPr>
              <w:rPr>
                <w:lang w:val="en-US"/>
              </w:rPr>
            </w:pPr>
          </w:p>
          <w:p w:rsidR="00C40F74" w:rsidRPr="00A64142" w:rsidRDefault="00C40F74" w:rsidP="00C40F74">
            <w:pPr>
              <w:rPr>
                <w:lang w:val="en-US"/>
              </w:rPr>
            </w:pPr>
            <w:r w:rsidRPr="00A64142">
              <w:rPr>
                <w:lang w:val="en-US"/>
              </w:rPr>
              <w:t>COTE, the In-service Certificate in English Language Teaching</w:t>
            </w:r>
          </w:p>
          <w:p w:rsidR="00C40F74" w:rsidRPr="00A64142" w:rsidRDefault="00C40F74" w:rsidP="00C40F74">
            <w:pPr>
              <w:rPr>
                <w:lang w:val="en-US"/>
              </w:rPr>
            </w:pPr>
            <w:r w:rsidRPr="00A64142">
              <w:rPr>
                <w:lang w:val="en-US"/>
              </w:rPr>
              <w:t>University of Cambridge</w:t>
            </w:r>
          </w:p>
          <w:p w:rsidR="00C40F74" w:rsidRPr="00A64142" w:rsidRDefault="00C40F74" w:rsidP="00C40F74">
            <w:pPr>
              <w:rPr>
                <w:lang w:val="en-US"/>
              </w:rPr>
            </w:pPr>
            <w:r w:rsidRPr="00A64142">
              <w:rPr>
                <w:lang w:val="en-US"/>
              </w:rPr>
              <w:t>ESOL examinations</w:t>
            </w:r>
          </w:p>
          <w:p w:rsidR="00C40F74" w:rsidRPr="00A64142" w:rsidRDefault="00C40F74" w:rsidP="00C40F74">
            <w:pPr>
              <w:rPr>
                <w:lang w:val="en-US"/>
              </w:rPr>
            </w:pPr>
            <w:r w:rsidRPr="00A64142">
              <w:rPr>
                <w:lang w:val="en-US"/>
              </w:rPr>
              <w:t>English for Speakers of Other Languages</w:t>
            </w:r>
          </w:p>
          <w:p w:rsidR="006B4D5D" w:rsidRDefault="00C40F74" w:rsidP="00C40F74">
            <w:r w:rsidRPr="00A64142">
              <w:t>Certificado Número ccpf476400</w:t>
            </w:r>
          </w:p>
          <w:p w:rsidR="00C40F74" w:rsidRPr="00A64142" w:rsidRDefault="00C40F74" w:rsidP="00C40F74">
            <w:r>
              <w:t xml:space="preserve">10 de </w:t>
            </w:r>
            <w:r w:rsidRPr="00A64142">
              <w:t>Marzo de 2011</w:t>
            </w:r>
            <w:r>
              <w:t>.</w:t>
            </w:r>
          </w:p>
          <w:p w:rsidR="00C40F74" w:rsidRDefault="00C40F74" w:rsidP="00C40F74"/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TKT, Teaching Knowledge Test Module 1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Language and background to language learning and teaching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Cambridge English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Language Assessment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Part of the University of Cambridge</w:t>
            </w:r>
          </w:p>
          <w:p w:rsidR="00C40F74" w:rsidRPr="0073464F" w:rsidRDefault="00C40F74" w:rsidP="00C40F74">
            <w:r w:rsidRPr="0073464F">
              <w:t xml:space="preserve">Certificado Número </w:t>
            </w:r>
            <w:r>
              <w:t>0043673122, 14 de M</w:t>
            </w:r>
            <w:r w:rsidRPr="0073464F">
              <w:t>arzo de 2014</w:t>
            </w:r>
            <w:r>
              <w:t>.</w:t>
            </w:r>
          </w:p>
          <w:p w:rsidR="00C40F74" w:rsidRDefault="00C40F74" w:rsidP="00C40F74"/>
          <w:p w:rsidR="00C40F74" w:rsidRDefault="00C40F74" w:rsidP="00C40F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TKT</w:t>
            </w:r>
            <w:proofErr w:type="spellEnd"/>
            <w:r>
              <w:rPr>
                <w:lang w:val="en-US"/>
              </w:rPr>
              <w:t>, Teaching Knowledge Test Module 2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Lesson planning and use of resources for language teaching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Cambridge English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t>Language Assessment</w:t>
            </w:r>
          </w:p>
          <w:p w:rsidR="00C40F74" w:rsidRDefault="00C40F74" w:rsidP="00C40F7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 of the University of Cambridge</w:t>
            </w:r>
          </w:p>
          <w:p w:rsidR="00C40F74" w:rsidRPr="00F3621B" w:rsidRDefault="00C40F74" w:rsidP="00C40F74">
            <w:r w:rsidRPr="0073464F">
              <w:t xml:space="preserve">Certificado Número </w:t>
            </w:r>
            <w:r>
              <w:t>0044210816, 13 de Mayo</w:t>
            </w:r>
            <w:r w:rsidRPr="0073464F">
              <w:t xml:space="preserve"> de 2014</w:t>
            </w:r>
            <w:r>
              <w:t>.</w:t>
            </w:r>
          </w:p>
          <w:p w:rsidR="00C40F74" w:rsidRPr="00C40F74" w:rsidRDefault="00C40F74" w:rsidP="00C40F74"/>
          <w:p w:rsidR="009A1CF6" w:rsidRDefault="009A1CF6" w:rsidP="00C40F74">
            <w:pPr>
              <w:rPr>
                <w:lang w:val="en-US"/>
              </w:rPr>
            </w:pPr>
            <w:r>
              <w:rPr>
                <w:lang w:val="en-US"/>
              </w:rPr>
              <w:t>TKT, Teaching Knowledge Test Module 3</w:t>
            </w:r>
          </w:p>
          <w:p w:rsidR="009A1CF6" w:rsidRDefault="009A1CF6" w:rsidP="009A1CF6">
            <w:pPr>
              <w:rPr>
                <w:lang w:val="en-US"/>
              </w:rPr>
            </w:pPr>
            <w:r>
              <w:rPr>
                <w:lang w:val="en-US"/>
              </w:rPr>
              <w:t>Managing the teaching and learning process</w:t>
            </w:r>
          </w:p>
          <w:p w:rsidR="009A1CF6" w:rsidRDefault="009A1CF6" w:rsidP="009A1CF6">
            <w:pPr>
              <w:rPr>
                <w:lang w:val="en-US"/>
              </w:rPr>
            </w:pPr>
            <w:r>
              <w:rPr>
                <w:lang w:val="en-US"/>
              </w:rPr>
              <w:t>Cambridge English</w:t>
            </w:r>
          </w:p>
          <w:p w:rsidR="009A1CF6" w:rsidRDefault="009A1CF6" w:rsidP="009A1CF6">
            <w:pPr>
              <w:rPr>
                <w:lang w:val="en-US"/>
              </w:rPr>
            </w:pPr>
            <w:r>
              <w:rPr>
                <w:lang w:val="en-US"/>
              </w:rPr>
              <w:t>Language Assessment</w:t>
            </w:r>
          </w:p>
          <w:p w:rsidR="009A1CF6" w:rsidRDefault="009A1CF6" w:rsidP="009A1CF6">
            <w:pPr>
              <w:rPr>
                <w:lang w:val="en-US"/>
              </w:rPr>
            </w:pPr>
            <w:r>
              <w:rPr>
                <w:lang w:val="en-US"/>
              </w:rPr>
              <w:t>Part of the University of Cambridge</w:t>
            </w:r>
          </w:p>
          <w:p w:rsidR="009A1CF6" w:rsidRPr="00CC744A" w:rsidRDefault="009A1CF6" w:rsidP="00C40F74">
            <w:r w:rsidRPr="0073464F">
              <w:t xml:space="preserve">Certificado Número </w:t>
            </w:r>
            <w:r>
              <w:t>0045299574, 17 de Julio</w:t>
            </w:r>
            <w:r w:rsidRPr="0073464F">
              <w:t xml:space="preserve"> de 2014</w:t>
            </w:r>
            <w:r>
              <w:t>.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lastRenderedPageBreak/>
              <w:t>Publicaciones</w:t>
            </w:r>
          </w:p>
        </w:tc>
        <w:tc>
          <w:tcPr>
            <w:tcW w:w="6460" w:type="dxa"/>
          </w:tcPr>
          <w:p w:rsidR="00232EF3" w:rsidRPr="00587B9A" w:rsidRDefault="00232EF3" w:rsidP="00232EF3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CB49E2" w:rsidRPr="00BA07D9" w:rsidRDefault="008D6EB1" w:rsidP="00606ED2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Inglés I y II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7F69CB" w:rsidRDefault="008D6EB1" w:rsidP="00CB49E2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jimenabraulio@gmail.com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8C22C8" w:rsidRDefault="008C22C8"/>
    <w:p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A2" w:rsidRDefault="002A69A2" w:rsidP="008A7AAE">
      <w:pPr>
        <w:spacing w:after="0" w:line="240" w:lineRule="auto"/>
      </w:pPr>
      <w:r>
        <w:separator/>
      </w:r>
    </w:p>
  </w:endnote>
  <w:endnote w:type="continuationSeparator" w:id="0">
    <w:p w:rsidR="002A69A2" w:rsidRDefault="002A69A2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A2" w:rsidRDefault="002A69A2" w:rsidP="008A7AAE">
      <w:pPr>
        <w:spacing w:after="0" w:line="240" w:lineRule="auto"/>
      </w:pPr>
      <w:r>
        <w:separator/>
      </w:r>
    </w:p>
  </w:footnote>
  <w:footnote w:type="continuationSeparator" w:id="0">
    <w:p w:rsidR="002A69A2" w:rsidRDefault="002A69A2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A69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A69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A69A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12030"/>
    <w:rsid w:val="00232EF3"/>
    <w:rsid w:val="00271C9C"/>
    <w:rsid w:val="00284D49"/>
    <w:rsid w:val="002A69A2"/>
    <w:rsid w:val="002B3FFF"/>
    <w:rsid w:val="002D1483"/>
    <w:rsid w:val="002E3187"/>
    <w:rsid w:val="003077B1"/>
    <w:rsid w:val="00327D23"/>
    <w:rsid w:val="003462D5"/>
    <w:rsid w:val="00383276"/>
    <w:rsid w:val="003A2BBE"/>
    <w:rsid w:val="003D488F"/>
    <w:rsid w:val="003E2882"/>
    <w:rsid w:val="00422C1B"/>
    <w:rsid w:val="00431180"/>
    <w:rsid w:val="004402AD"/>
    <w:rsid w:val="00487224"/>
    <w:rsid w:val="004B25DA"/>
    <w:rsid w:val="004B2EB8"/>
    <w:rsid w:val="004E008C"/>
    <w:rsid w:val="004E2312"/>
    <w:rsid w:val="00505D6B"/>
    <w:rsid w:val="00554A21"/>
    <w:rsid w:val="00566CD6"/>
    <w:rsid w:val="00585648"/>
    <w:rsid w:val="00587B9A"/>
    <w:rsid w:val="005F1D5E"/>
    <w:rsid w:val="005F1FBD"/>
    <w:rsid w:val="005F23B5"/>
    <w:rsid w:val="00606ED2"/>
    <w:rsid w:val="006220E6"/>
    <w:rsid w:val="00622487"/>
    <w:rsid w:val="00631B6A"/>
    <w:rsid w:val="006343F5"/>
    <w:rsid w:val="0066521C"/>
    <w:rsid w:val="006818D1"/>
    <w:rsid w:val="006B4D5D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D6EB1"/>
    <w:rsid w:val="008F335F"/>
    <w:rsid w:val="009045C2"/>
    <w:rsid w:val="00912E6C"/>
    <w:rsid w:val="00980286"/>
    <w:rsid w:val="00997CA9"/>
    <w:rsid w:val="009A1CF6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33EC1"/>
    <w:rsid w:val="00B63142"/>
    <w:rsid w:val="00BA07D9"/>
    <w:rsid w:val="00BA38A1"/>
    <w:rsid w:val="00BE6F63"/>
    <w:rsid w:val="00C242D1"/>
    <w:rsid w:val="00C40F74"/>
    <w:rsid w:val="00C456A8"/>
    <w:rsid w:val="00C9370C"/>
    <w:rsid w:val="00CA28F3"/>
    <w:rsid w:val="00CB49E2"/>
    <w:rsid w:val="00CC744A"/>
    <w:rsid w:val="00CD460A"/>
    <w:rsid w:val="00CF76E4"/>
    <w:rsid w:val="00D22D47"/>
    <w:rsid w:val="00D31689"/>
    <w:rsid w:val="00D77BA5"/>
    <w:rsid w:val="00D92A5C"/>
    <w:rsid w:val="00DC5DF3"/>
    <w:rsid w:val="00E138C4"/>
    <w:rsid w:val="00E21286"/>
    <w:rsid w:val="00E408C5"/>
    <w:rsid w:val="00E85695"/>
    <w:rsid w:val="00E86B24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805C7A9-ED09-4E14-AD15-27F5223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0035-FA86-4F03-AEA9-94C5AF8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9</cp:revision>
  <dcterms:created xsi:type="dcterms:W3CDTF">2019-08-12T05:23:00Z</dcterms:created>
  <dcterms:modified xsi:type="dcterms:W3CDTF">2019-11-26T04:27:00Z</dcterms:modified>
</cp:coreProperties>
</file>